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B45B0" w14:textId="77777777" w:rsidR="004A6DE3" w:rsidRPr="00496576" w:rsidRDefault="004A6DE3" w:rsidP="004A6DE3">
      <w:pPr>
        <w:pStyle w:val="Heading1"/>
        <w:rPr>
          <w:rFonts w:ascii="Sylfaen" w:hAnsi="Sylfaen"/>
          <w:lang w:val="ka-GE"/>
        </w:rPr>
      </w:pPr>
      <w:r w:rsidRPr="00496576">
        <w:rPr>
          <w:rFonts w:ascii="Sylfaen" w:hAnsi="Sylfaen" w:cs="Sylfaen"/>
          <w:lang w:val="ka-GE"/>
        </w:rPr>
        <w:t>შევსების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ზოგადი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ინსტრუქცია</w:t>
      </w:r>
      <w:r w:rsidRPr="00496576">
        <w:rPr>
          <w:rFonts w:ascii="Sylfaen" w:hAnsi="Sylfaen"/>
          <w:lang w:val="ka-GE"/>
        </w:rPr>
        <w:t xml:space="preserve">: </w:t>
      </w:r>
    </w:p>
    <w:p w14:paraId="362D2577" w14:textId="77777777" w:rsidR="004A6DE3" w:rsidRPr="00496576" w:rsidRDefault="004A6DE3" w:rsidP="004A6DE3">
      <w:pPr>
        <w:rPr>
          <w:rFonts w:ascii="Sylfaen" w:hAnsi="Sylfaen"/>
          <w:lang w:val="ka-GE"/>
        </w:rPr>
      </w:pPr>
    </w:p>
    <w:tbl>
      <w:tblPr>
        <w:tblStyle w:val="GridTableLight"/>
        <w:tblW w:w="13325" w:type="dxa"/>
        <w:tblInd w:w="-188" w:type="dxa"/>
        <w:tblLook w:val="04A0" w:firstRow="1" w:lastRow="0" w:firstColumn="1" w:lastColumn="0" w:noHBand="0" w:noVBand="1"/>
      </w:tblPr>
      <w:tblGrid>
        <w:gridCol w:w="3585"/>
        <w:gridCol w:w="9740"/>
      </w:tblGrid>
      <w:tr w:rsidR="004A6DE3" w:rsidRPr="00496576" w14:paraId="530C2495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7D03065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აქტივობები</w:t>
            </w:r>
          </w:p>
        </w:tc>
        <w:tc>
          <w:tcPr>
            <w:tcW w:w="9740" w:type="dxa"/>
          </w:tcPr>
          <w:p w14:paraId="78183091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 w:cs="Sylfaen"/>
                <w:sz w:val="20"/>
                <w:szCs w:val="20"/>
                <w:lang w:val="ka-GE"/>
              </w:rPr>
              <w:t>აუდიტის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მიერ დაგეგმილი აქტივობები, რომლებიც უზრუნველყოფს იდენტიფიცირებული </w:t>
            </w:r>
            <w:r w:rsidRPr="00496576">
              <w:rPr>
                <w:rFonts w:ascii="Sylfaen" w:hAnsi="Sylfaen"/>
                <w:b/>
                <w:sz w:val="20"/>
                <w:szCs w:val="20"/>
                <w:lang w:val="ka-GE"/>
              </w:rPr>
              <w:t>პრობლემის გამომწვევი მიზეზის აღმოფხვრას.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A6DE3" w:rsidRPr="00496576" w14:paraId="3398F2DB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3E4565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9740" w:type="dxa"/>
          </w:tcPr>
          <w:p w14:paraId="39D17597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საბოლოო შედეგი, რომელიც მიიღწევა ობიექტის მიერ გატარებული აქტივობების შედეგად და უზრუნველყოფს რეკომენდაციის შესრულებას.</w:t>
            </w:r>
          </w:p>
        </w:tc>
      </w:tr>
      <w:tr w:rsidR="004A6DE3" w:rsidRPr="00496576" w14:paraId="23563E2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DA97C9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9740" w:type="dxa"/>
          </w:tcPr>
          <w:p w14:paraId="3A1DC68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დაწყების თარიღი.</w:t>
            </w:r>
          </w:p>
        </w:tc>
      </w:tr>
      <w:tr w:rsidR="004A6DE3" w:rsidRPr="00496576" w14:paraId="622DAA67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E9B237A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9740" w:type="dxa"/>
          </w:tcPr>
          <w:p w14:paraId="60ACD9D5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საბოლოო თარიღი.</w:t>
            </w:r>
          </w:p>
        </w:tc>
      </w:tr>
      <w:tr w:rsidR="004A6DE3" w:rsidRPr="00496576" w14:paraId="6618AA7D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0CEF0C16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9740" w:type="dxa"/>
          </w:tcPr>
          <w:p w14:paraId="49AF533A" w14:textId="6D7FB099" w:rsidR="004A6DE3" w:rsidRPr="00496576" w:rsidRDefault="004A6DE3" w:rsidP="00E8356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აუდიტის ობიექტში მენეჯერული პოზიციის მქონე პირი (მაგ: მინისტრის კურატორი მოადგილე, სსიპ-ის ხელმძღვანელი, შესაბამისი დეპარტამენტის უფრ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ო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83566" w:rsidRPr="00496576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 xml:space="preserve"> და სხვ.), რომელიც პაუხისმგებელია რეკომენდაციების შესრულების მონიტორინგზე და სას-თან კომუნიკაციაზე. </w:t>
            </w:r>
          </w:p>
        </w:tc>
      </w:tr>
      <w:tr w:rsidR="004A6DE3" w:rsidRPr="00496576" w14:paraId="682EB91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B51761E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9740" w:type="dxa"/>
          </w:tcPr>
          <w:p w14:paraId="5F2D4EA3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პასუხისმგებელი პირ(ებ)ის ტელეფონის ნომერი</w:t>
            </w:r>
            <w:r w:rsidRPr="00496576">
              <w:rPr>
                <w:rFonts w:ascii="Sylfaen" w:hAnsi="Sylfaen"/>
                <w:sz w:val="20"/>
              </w:rPr>
              <w:t xml:space="preserve">, </w:t>
            </w:r>
            <w:r w:rsidRPr="00496576">
              <w:rPr>
                <w:rFonts w:ascii="Sylfaen" w:hAnsi="Sylfaen"/>
                <w:sz w:val="20"/>
                <w:lang w:val="ka-GE"/>
              </w:rPr>
              <w:t>ელ. ფოსტა და სხვა.</w:t>
            </w:r>
          </w:p>
        </w:tc>
      </w:tr>
      <w:tr w:rsidR="004A6DE3" w:rsidRPr="00496576" w14:paraId="35D068B6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637F0363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9740" w:type="dxa"/>
          </w:tcPr>
          <w:p w14:paraId="1AB1E5FA" w14:textId="77777777" w:rsidR="004A6DE3" w:rsidRPr="00496576" w:rsidRDefault="004A6DE3" w:rsidP="00D550F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შესასრულებლად დაგეგმილი შუალედური შედეგი.</w:t>
            </w:r>
            <w:r w:rsidR="00D550FF" w:rsidRPr="0049657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დაგეგმილი შუალედური შედეგის რაოდენობის შესაბამისად დაამატეთ ან წაშალეთ ფორმაში მოცემული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,,დაგეგმილი შუალედური შედეგის“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 xml:space="preserve"> და 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>,,შუალედური შესრულების თარიღის</w:t>
            </w:r>
            <w:r w:rsidR="00F823E4" w:rsidRPr="00496576">
              <w:rPr>
                <w:rFonts w:ascii="Sylfaen" w:hAnsi="Sylfaen"/>
                <w:i/>
                <w:sz w:val="20"/>
                <w:lang w:val="ka-GE"/>
              </w:rPr>
              <w:t>“</w:t>
            </w:r>
            <w:r w:rsidR="00F82D07" w:rsidRPr="00496576">
              <w:rPr>
                <w:rFonts w:ascii="Sylfaen" w:hAnsi="Sylfaen"/>
                <w:i/>
                <w:sz w:val="20"/>
                <w:lang w:val="ka-GE"/>
              </w:rPr>
              <w:t xml:space="preserve"> </w:t>
            </w:r>
            <w:r w:rsidR="00516F66" w:rsidRPr="00496576">
              <w:rPr>
                <w:rFonts w:ascii="Sylfaen" w:hAnsi="Sylfaen"/>
                <w:sz w:val="20"/>
                <w:lang w:val="ka-GE"/>
              </w:rPr>
              <w:t>ველ</w:t>
            </w:r>
            <w:r w:rsidR="00F82D07" w:rsidRPr="00496576">
              <w:rPr>
                <w:rFonts w:ascii="Sylfaen" w:hAnsi="Sylfaen"/>
                <w:sz w:val="20"/>
                <w:lang w:val="ka-GE"/>
              </w:rPr>
              <w:t>ი.</w:t>
            </w:r>
          </w:p>
        </w:tc>
      </w:tr>
      <w:tr w:rsidR="004A6DE3" w:rsidRPr="00496576" w14:paraId="4892786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174DCD22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9740" w:type="dxa"/>
          </w:tcPr>
          <w:p w14:paraId="1EC361FA" w14:textId="77777777" w:rsidR="004A6DE3" w:rsidRPr="00496576" w:rsidRDefault="004A6DE3" w:rsidP="00E8747F">
            <w:pPr>
              <w:jc w:val="both"/>
              <w:rPr>
                <w:rFonts w:ascii="Sylfaen" w:hAnsi="Sylfaen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რეკომენდაციის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შესრულების შუალედური თარიღი (შესასრულებელი კომპონენტების ვადები არ უნდა აღემატებოდეს 6 თვეს, ნებისმიერი აქტივობა, რომელსაც  სჭირდება 6 თვეზე მეტი დრო,  უნდა იყოს დაყოფილი</w:t>
            </w:r>
            <w:r w:rsidRPr="0049657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szCs w:val="20"/>
                <w:lang w:val="ka-GE"/>
              </w:rPr>
              <w:t>ორ ან რამდენიმე შუალედურ აქტივობად).</w:t>
            </w:r>
          </w:p>
        </w:tc>
      </w:tr>
      <w:tr w:rsidR="004A6DE3" w:rsidRPr="00496576" w14:paraId="45580E51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362102C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9740" w:type="dxa"/>
          </w:tcPr>
          <w:p w14:paraId="2B75129E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>რეკომენდაციის შესრულების მიზნით განხორციელებული აქტივობები (ასეთის არსებობის შემთხვევაში).</w:t>
            </w:r>
          </w:p>
        </w:tc>
      </w:tr>
      <w:tr w:rsidR="004A6DE3" w:rsidRPr="00496576" w14:paraId="0F0401E3" w14:textId="77777777" w:rsidTr="00E8747F">
        <w:tc>
          <w:tcPr>
            <w:tcW w:w="3585" w:type="dxa"/>
            <w:shd w:val="clear" w:color="auto" w:fill="D9D9D9" w:themeFill="background1" w:themeFillShade="D9"/>
          </w:tcPr>
          <w:p w14:paraId="5E2A07E0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9740" w:type="dxa"/>
          </w:tcPr>
          <w:p w14:paraId="0D7CFD09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მიუთითეთ </w:t>
            </w:r>
            <w:proofErr w:type="spellStart"/>
            <w:r w:rsidRPr="00496576">
              <w:rPr>
                <w:rFonts w:ascii="Sylfaen" w:hAnsi="Sylfaen"/>
                <w:sz w:val="20"/>
              </w:rPr>
              <w:t>რეკომენდაციის</w:t>
            </w:r>
            <w:proofErr w:type="spellEnd"/>
            <w:r w:rsidRPr="00496576">
              <w:rPr>
                <w:rFonts w:ascii="Sylfaen" w:hAnsi="Sylfaen"/>
                <w:sz w:val="20"/>
              </w:rPr>
              <w:t xml:space="preserve"> </w:t>
            </w:r>
            <w:r w:rsidRPr="00496576">
              <w:rPr>
                <w:rFonts w:ascii="Sylfaen" w:hAnsi="Sylfaen"/>
                <w:sz w:val="20"/>
                <w:lang w:val="ka-GE"/>
              </w:rPr>
              <w:t>შუალედური და საბოლოო შესრულების დამადასტურებელი დოკუმენტაცია (ასეთის არსებობის შემთხვევაში).</w:t>
            </w:r>
          </w:p>
        </w:tc>
      </w:tr>
      <w:tr w:rsidR="004A6DE3" w:rsidRPr="00496576" w14:paraId="4FF6012E" w14:textId="77777777" w:rsidTr="00E8747F">
        <w:trPr>
          <w:trHeight w:val="85"/>
        </w:trPr>
        <w:tc>
          <w:tcPr>
            <w:tcW w:w="3585" w:type="dxa"/>
            <w:shd w:val="clear" w:color="auto" w:fill="D9D9D9" w:themeFill="background1" w:themeFillShade="D9"/>
          </w:tcPr>
          <w:p w14:paraId="27C91D1C" w14:textId="77777777" w:rsidR="004A6DE3" w:rsidRPr="00496576" w:rsidRDefault="004A6DE3" w:rsidP="00E8747F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შენიშვნა</w:t>
            </w:r>
          </w:p>
        </w:tc>
        <w:tc>
          <w:tcPr>
            <w:tcW w:w="9740" w:type="dxa"/>
          </w:tcPr>
          <w:p w14:paraId="696E8520" w14:textId="77777777" w:rsidR="004A6DE3" w:rsidRPr="00496576" w:rsidRDefault="004A6DE3" w:rsidP="00E8747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sz w:val="20"/>
                <w:lang w:val="ka-GE"/>
              </w:rPr>
              <w:t xml:space="preserve">საკითხთან დაკავშირებით ნემისმიერი შენიშვნა ან კომენტარი (ასეთის არსებობის შემთხვევაში). </w:t>
            </w:r>
          </w:p>
        </w:tc>
      </w:tr>
    </w:tbl>
    <w:p w14:paraId="2B981269" w14:textId="77777777" w:rsidR="004A6DE3" w:rsidRPr="00496576" w:rsidRDefault="004A6DE3" w:rsidP="004A6DE3">
      <w:pPr>
        <w:rPr>
          <w:rFonts w:ascii="Sylfaen" w:hAnsi="Sylfaen"/>
          <w:b/>
          <w:lang w:val="ka-GE"/>
        </w:rPr>
      </w:pPr>
    </w:p>
    <w:p w14:paraId="040711AD" w14:textId="77777777" w:rsidR="004A6DE3" w:rsidRPr="00496576" w:rsidRDefault="004A6DE3" w:rsidP="004A6DE3">
      <w:pPr>
        <w:rPr>
          <w:rFonts w:ascii="Sylfaen" w:hAnsi="Sylfaen"/>
        </w:rPr>
      </w:pPr>
      <w:r w:rsidRPr="00496576">
        <w:rPr>
          <w:rFonts w:ascii="Sylfaen" w:hAnsi="Sylfaen"/>
        </w:rPr>
        <w:br w:type="page"/>
      </w:r>
    </w:p>
    <w:p w14:paraId="1E3DD0EC" w14:textId="77777777" w:rsidR="008C2EE7" w:rsidRPr="00496576" w:rsidRDefault="008C2EE7" w:rsidP="008C7147">
      <w:pPr>
        <w:pStyle w:val="Heading1"/>
        <w:jc w:val="center"/>
        <w:rPr>
          <w:rFonts w:ascii="Sylfaen" w:hAnsi="Sylfaen" w:cs="Sylfaen"/>
          <w:lang w:val="ka-GE"/>
        </w:rPr>
      </w:pPr>
      <w:r w:rsidRPr="00496576">
        <w:rPr>
          <w:rFonts w:ascii="Sylfaen" w:hAnsi="Sylfaen" w:cs="Sylfaen"/>
          <w:lang w:val="ka-GE"/>
        </w:rPr>
        <w:lastRenderedPageBreak/>
        <w:t>აუდიტის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ობიექტის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რეკომენდაციების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შესრულების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სამოქმედო</w:t>
      </w:r>
      <w:r w:rsidRPr="00496576">
        <w:rPr>
          <w:rFonts w:ascii="Sylfaen" w:hAnsi="Sylfaen"/>
          <w:lang w:val="ka-GE"/>
        </w:rPr>
        <w:t xml:space="preserve"> </w:t>
      </w:r>
      <w:r w:rsidRPr="00496576">
        <w:rPr>
          <w:rFonts w:ascii="Sylfaen" w:hAnsi="Sylfaen" w:cs="Sylfaen"/>
          <w:lang w:val="ka-GE"/>
        </w:rPr>
        <w:t>გეგმა</w:t>
      </w:r>
    </w:p>
    <w:tbl>
      <w:tblPr>
        <w:tblStyle w:val="GridTable5DarkAccent3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C03B9A" w:rsidRPr="00496576" w14:paraId="22175306" w14:textId="77777777" w:rsidTr="00F90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BA9CC55" w14:textId="77777777" w:rsidR="00C03B9A" w:rsidRPr="00496576" w:rsidRDefault="00C03B9A" w:rsidP="00C03B9A">
            <w:pPr>
              <w:pStyle w:val="Heading3"/>
              <w:outlineLvl w:val="2"/>
              <w:rPr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5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5C1092DF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SDG-ების მატრიცაში არსებული ნაკლოვანებების აღმოფხვრის მიზნით, SDG-ების საბჭომ და სამინისტროებმა უზრუნველყონ:</w:t>
            </w:r>
          </w:p>
          <w:p w14:paraId="02DF657C" w14:textId="77777777" w:rsidR="00C03B9A" w:rsidRPr="00001337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ა) თითოეულ ამოცანაზე/ინდიკატორზე პასუხისმგებელი კონკრეტული უწყებების იდენტიფიცირება;</w:t>
            </w:r>
          </w:p>
          <w:p w14:paraId="4F44EBCF" w14:textId="77777777" w:rsidR="00C03B9A" w:rsidRPr="00496576" w:rsidRDefault="00C03B9A" w:rsidP="00C03B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001337">
              <w:rPr>
                <w:rFonts w:ascii="Sylfaen" w:hAnsi="Sylfaen"/>
                <w:color w:val="auto"/>
                <w:sz w:val="20"/>
                <w:lang w:val="ka-GE"/>
              </w:rPr>
              <w:t>ბ) მიზნებსა და ამოცანებს შორის ურთიერთკავშირების ხასიათისა და მასშტაბების ანალიზი, რის საფუძველზეც განისაზღვრება კონკრეტული ამოცანის მიღწევაში თითოეული უწყების უშუალო პასუხისმგებლობა.</w:t>
            </w:r>
          </w:p>
        </w:tc>
      </w:tr>
      <w:tr w:rsidR="00C03B9A" w:rsidRPr="00496576" w14:paraId="1D3FF70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3D8CA18" w14:textId="77777777" w:rsidR="00C03B9A" w:rsidRPr="00676458" w:rsidRDefault="00C03B9A" w:rsidP="00C03B9A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676458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ECDEE68" w14:textId="04B261F5" w:rsidR="00C03B9A" w:rsidRPr="00676458" w:rsidRDefault="00C03B9A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07069EC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39F3B86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55F73059" w14:textId="4A64B591" w:rsidR="00B07F77" w:rsidRPr="00B07F77" w:rsidRDefault="00B07F77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</w:rPr>
            </w:pPr>
          </w:p>
        </w:tc>
      </w:tr>
      <w:tr w:rsidR="00B07F77" w:rsidRPr="00496576" w14:paraId="7C0AC89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404EC1E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BE2EF7F" w14:textId="1496530C" w:rsidR="00B07F77" w:rsidRPr="00BC197F" w:rsidRDefault="00B07F77" w:rsidP="00780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B07F77" w:rsidRPr="00496576" w14:paraId="5037735E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4BECAAF" w14:textId="77777777" w:rsidR="00B07F77" w:rsidRPr="00BC197F" w:rsidRDefault="00B07F77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BC197F">
              <w:rPr>
                <w:rFonts w:ascii="Sylfaen" w:hAnsi="Sylfaen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6727676" w14:textId="65FC9EE4" w:rsidR="00B07F77" w:rsidRPr="00BC197F" w:rsidRDefault="00B07F77" w:rsidP="003F0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B07F77" w:rsidRPr="00E83566" w14:paraId="000F97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A51C991" w14:textId="77777777" w:rsidR="00B07F77" w:rsidRPr="00496576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EAEB983" w14:textId="27687F20" w:rsidR="00B07F77" w:rsidRPr="00E83566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07F77" w:rsidRPr="00496576" w14:paraId="6403A824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35E891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C27F58B" w14:textId="6EE1B07C" w:rsidR="00B07F77" w:rsidRPr="00B07F77" w:rsidRDefault="00B07F77" w:rsidP="00A75EC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</w:rPr>
            </w:pPr>
          </w:p>
        </w:tc>
      </w:tr>
      <w:tr w:rsidR="00B07F77" w:rsidRPr="00496576" w14:paraId="7A7EC4E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B565453" w14:textId="77777777" w:rsidR="00B07F77" w:rsidRPr="00BB7A6C" w:rsidRDefault="00B07F77" w:rsidP="00B07F77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5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EDFFE5" w14:textId="633C7849" w:rsidR="00B07F77" w:rsidRPr="00A75ECB" w:rsidRDefault="00B07F77" w:rsidP="00B07F77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69D74917" w14:textId="77777777" w:rsidTr="00F9000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C542A5A" w14:textId="77777777" w:rsidR="00A75ECB" w:rsidRPr="00496576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3E9C27E" w14:textId="21DF7072" w:rsidR="00A75ECB" w:rsidRPr="00A75ECB" w:rsidRDefault="00A75ECB" w:rsidP="00A75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A75ECB" w:rsidRPr="00496576" w14:paraId="5D72CE4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31BF829" w14:textId="77777777" w:rsidR="00A75ECB" w:rsidRPr="00496576" w:rsidRDefault="00A75ECB" w:rsidP="00A75ECB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30BF996" w14:textId="13E99CC9" w:rsidR="00A75ECB" w:rsidRPr="009837AA" w:rsidRDefault="00A75ECB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A75ECB" w:rsidRPr="00496576" w14:paraId="5BE23C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8606205" w14:textId="77777777" w:rsidR="00A75ECB" w:rsidRPr="00BB7A6C" w:rsidRDefault="00A75ECB" w:rsidP="00A75ECB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5.2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49D26B1" w14:textId="0430768F" w:rsidR="00A75ECB" w:rsidRPr="009837AA" w:rsidRDefault="00A75ECB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72C2880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12794B3" w14:textId="77777777" w:rsidR="00676458" w:rsidRPr="00496576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804ACE" w14:textId="5240ED84" w:rsidR="00676458" w:rsidRPr="00676458" w:rsidRDefault="00676458" w:rsidP="006764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76458" w:rsidRPr="00496576" w14:paraId="0031465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BE8F0B9" w14:textId="77777777" w:rsidR="00676458" w:rsidRPr="00496576" w:rsidRDefault="00676458" w:rsidP="00676458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5.3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267B902" w14:textId="1FE4C92E" w:rsidR="00676458" w:rsidRPr="009837AA" w:rsidRDefault="00676458" w:rsidP="00676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676458" w:rsidRPr="00496576" w14:paraId="05D3B27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D651FF2" w14:textId="77777777" w:rsidR="00676458" w:rsidRPr="00BB7A6C" w:rsidRDefault="00676458" w:rsidP="00676458">
            <w:pPr>
              <w:rPr>
                <w:rFonts w:ascii="Sylfaen" w:hAnsi="Sylfaen"/>
                <w:sz w:val="20"/>
                <w:lang w:val="ka-GE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</w:t>
            </w:r>
            <w:r w:rsidRPr="00A75ECB">
              <w:rPr>
                <w:rFonts w:ascii="Sylfaen" w:hAnsi="Sylfaen"/>
                <w:color w:val="auto"/>
                <w:sz w:val="20"/>
                <w:lang w:val="ka-GE"/>
              </w:rPr>
              <w:t>N 5.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3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B876FAB" w14:textId="2706B697" w:rsidR="00676458" w:rsidRPr="009837AA" w:rsidRDefault="00676458" w:rsidP="00676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  <w:tr w:rsidR="00EB023F" w:rsidRPr="00496576" w14:paraId="52AB84A0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57138D3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39DAABB" w14:textId="240147C2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პაატა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ჟორჟოლიანი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-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შრომისა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და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დასაქმების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პოლიტიკის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დეპარტამენტის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უფროსის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მოვალეობის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შემსრულებელი</w:t>
            </w:r>
            <w:proofErr w:type="spellEnd"/>
          </w:p>
        </w:tc>
      </w:tr>
      <w:tr w:rsidR="00EB023F" w:rsidRPr="00496576" w14:paraId="25263598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90BCCE9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4C0D7DD" w14:textId="4D1F74E0" w:rsidR="00EB023F" w:rsidRPr="008341CC" w:rsidRDefault="00EB023F" w:rsidP="00B25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9" w:history="1">
              <w:r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07F77" w:rsidRPr="00496576" w14:paraId="6DA3226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45E2C8E2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განხორციელებული აქტივობები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28415694" w14:textId="49F97AC7" w:rsidR="00B07F77" w:rsidRPr="00B25611" w:rsidRDefault="00B07F77" w:rsidP="00B14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07F77" w:rsidRPr="00496576" w14:paraId="1D647054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266B19C4" w14:textId="77777777" w:rsidR="00B07F77" w:rsidRPr="00496576" w:rsidRDefault="00B07F77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75C839F5" w14:textId="02E7FDB0" w:rsidR="00B07F77" w:rsidRPr="00496576" w:rsidRDefault="005B683C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B07F77" w:rsidRPr="00496576" w14:paraId="1B4DCF9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313617F7" w14:textId="77777777" w:rsidR="00B07F77" w:rsidRPr="00496576" w:rsidRDefault="00B07F77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3422338" w14:textId="3B7E1861" w:rsidR="00B07F77" w:rsidRPr="00496576" w:rsidRDefault="00C94C6D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თვითოეული უწყების უშუალო პასუხისმგებლობა</w:t>
            </w:r>
          </w:p>
        </w:tc>
      </w:tr>
      <w:tr w:rsidR="00B07F77" w:rsidRPr="00496576" w14:paraId="1BC9F007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  <w:shd w:val="clear" w:color="auto" w:fill="9CC2E5" w:themeFill="accent1" w:themeFillTint="99"/>
          </w:tcPr>
          <w:p w14:paraId="1320DEAC" w14:textId="77777777" w:rsidR="00B07F77" w:rsidRPr="00496576" w:rsidRDefault="00B07F77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6</w:t>
            </w:r>
          </w:p>
        </w:tc>
        <w:tc>
          <w:tcPr>
            <w:tcW w:w="10691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9CC2E5" w:themeFill="accent1" w:themeFillTint="99"/>
          </w:tcPr>
          <w:p w14:paraId="6F0B33AA" w14:textId="77777777" w:rsidR="00B07F77" w:rsidRPr="00496576" w:rsidRDefault="00B07F77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496576">
              <w:rPr>
                <w:rFonts w:ascii="Sylfaen" w:hAnsi="Sylfaen"/>
                <w:b/>
                <w:sz w:val="20"/>
                <w:lang w:val="ka-GE"/>
              </w:rPr>
              <w:t>მიზნებისა და ამოცანების დროული, ეფექტიანი და შეუფერხებელი განხორციელებისათვის, SDG-ების საბჭომ და სამინისტროებმა, SDG-ების მიღწევის პროცესში ჩართულ სხვა დაინტერესებულ მხარეებთან ერთად, გააანალიზონ და შეაფასონ მიზნების/ამოცანების რეალიზაციისათვის საჭირო რესურსები, მათ შორის: ადამიანური, ფინანსური, ICT ტექნოლოგიები და მონაცემები</w:t>
            </w:r>
            <w:r>
              <w:rPr>
                <w:rFonts w:ascii="Sylfaen" w:hAnsi="Sylfaen"/>
                <w:b/>
                <w:sz w:val="20"/>
                <w:lang w:val="ka-GE"/>
              </w:rPr>
              <w:t>.</w:t>
            </w:r>
          </w:p>
        </w:tc>
      </w:tr>
      <w:tr w:rsidR="00B07F77" w:rsidRPr="00496576" w14:paraId="09890C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2D0A0C58" w14:textId="77777777" w:rsidR="00B07F77" w:rsidRPr="00A733E6" w:rsidRDefault="00B07F77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7588509A" w14:textId="35D671F5" w:rsidR="00B07F77" w:rsidRPr="00EB023F" w:rsidRDefault="00C94C6D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მიზნების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>/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ამოცანების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რეალიზაცისათვის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საჭირო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რესურსების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გაანალიზებისთვის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,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სამუშაო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შეხვედრის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გამართვა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lastRenderedPageBreak/>
              <w:t>დაინტერესებული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მხარეების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მონაწილეობით</w:t>
            </w:r>
            <w:proofErr w:type="spellEnd"/>
          </w:p>
        </w:tc>
      </w:tr>
      <w:tr w:rsidR="00F9000A" w:rsidRPr="00496576" w14:paraId="197E0A29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69B0406B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lastRenderedPageBreak/>
              <w:t>მისაღწევი შედეგი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29A42722" w14:textId="2A10FC97" w:rsidR="00F9000A" w:rsidRPr="00EB023F" w:rsidRDefault="00F9000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მიზნების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>/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ამოცანების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რეალიზაცისათვის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საჭირო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რესურსების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ანგარიში</w:t>
            </w:r>
            <w:proofErr w:type="spellEnd"/>
          </w:p>
        </w:tc>
      </w:tr>
      <w:tr w:rsidR="00F9000A" w:rsidRPr="00496576" w14:paraId="721D820D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13589353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4818951E" w14:textId="07B9138D" w:rsidR="00F9000A" w:rsidRPr="00EB023F" w:rsidRDefault="00F9000A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 w:rsidR="00EB023F">
              <w:rPr>
                <w:rFonts w:ascii="Sylfaen" w:hAnsi="Sylfaen"/>
                <w:sz w:val="20"/>
                <w:lang w:val="ka-GE"/>
              </w:rPr>
              <w:t>ივლისი</w:t>
            </w:r>
          </w:p>
        </w:tc>
      </w:tr>
      <w:tr w:rsidR="00F9000A" w:rsidRPr="00496576" w14:paraId="38BCEAB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71132AF9" w14:textId="77777777" w:rsidR="00F9000A" w:rsidRPr="00A733E6" w:rsidRDefault="00F9000A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733E6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07649536" w14:textId="4BD7DA58" w:rsidR="00F9000A" w:rsidRPr="00EB023F" w:rsidRDefault="00F9000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 xml:space="preserve">2019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წლის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დეკემბერი</w:t>
            </w:r>
            <w:proofErr w:type="spellEnd"/>
          </w:p>
        </w:tc>
      </w:tr>
      <w:tr w:rsidR="00F9000A" w:rsidRPr="00E83566" w14:paraId="7AE40343" w14:textId="77777777" w:rsidTr="00F9000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0DA961F5" w14:textId="36818330" w:rsidR="00F9000A" w:rsidRPr="00496576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61FBEB5" w14:textId="7959D329" w:rsidR="00F9000A" w:rsidRPr="00EB023F" w:rsidRDefault="00F9000A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SDG-ების მიღწევის პროცესში ჩართული დამსაქმებელთა და დასაქმებულთა ორგანიზაციებთან შეხვედრა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F9000A" w:rsidRPr="00F9000A" w14:paraId="5D84F88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3F433F36" w14:textId="1D9FE9C5" w:rsidR="00F9000A" w:rsidRPr="00BB7A6C" w:rsidRDefault="00F9000A" w:rsidP="00F9000A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1</w:t>
            </w:r>
          </w:p>
        </w:tc>
        <w:tc>
          <w:tcPr>
            <w:tcW w:w="10691" w:type="dxa"/>
          </w:tcPr>
          <w:p w14:paraId="11DCC52D" w14:textId="5A5E26A5" w:rsidR="00F9000A" w:rsidRPr="00EB023F" w:rsidRDefault="00F9000A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ანალიზის საფუძველზე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უწყება ფლობს ინფორმაციას</w:t>
            </w:r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მიზნების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>/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ამოცანების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რეალიზაცისათვის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საჭირო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რესურსების</w:t>
            </w:r>
            <w:proofErr w:type="spellEnd"/>
            <w:r w:rsidR="00EB023F" w:rsidRPr="00EB023F">
              <w:rPr>
                <w:rFonts w:ascii="Sylfaen" w:hAnsi="Sylfaen"/>
                <w:sz w:val="20"/>
                <w:lang w:val="ka-GE"/>
              </w:rPr>
              <w:t xml:space="preserve"> შესახებ</w:t>
            </w:r>
          </w:p>
        </w:tc>
      </w:tr>
      <w:tr w:rsidR="00F9000A" w:rsidRPr="00F9000A" w14:paraId="45717B7C" w14:textId="77777777" w:rsidTr="00F900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  <w:hideMark/>
          </w:tcPr>
          <w:p w14:paraId="0261449E" w14:textId="65FE02B6" w:rsidR="00F9000A" w:rsidRPr="00F9000A" w:rsidRDefault="00F9000A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.1</w:t>
            </w:r>
          </w:p>
        </w:tc>
        <w:tc>
          <w:tcPr>
            <w:tcW w:w="10691" w:type="dxa"/>
            <w:hideMark/>
          </w:tcPr>
          <w:p w14:paraId="68920909" w14:textId="03152085" w:rsidR="00F9000A" w:rsidRPr="00F9000A" w:rsidRDefault="00F9000A" w:rsidP="00EB02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F9000A">
              <w:rPr>
                <w:rFonts w:ascii="Sylfaen" w:hAnsi="Sylfaen"/>
                <w:sz w:val="20"/>
                <w:lang w:val="ka-GE"/>
              </w:rPr>
              <w:t xml:space="preserve">2019 </w:t>
            </w:r>
            <w:proofErr w:type="spellStart"/>
            <w:r w:rsidRPr="00F9000A">
              <w:rPr>
                <w:rFonts w:ascii="Sylfaen" w:hAnsi="Sylfaen"/>
                <w:sz w:val="20"/>
                <w:lang w:val="ka-GE"/>
              </w:rPr>
              <w:t>წლის</w:t>
            </w:r>
            <w:proofErr w:type="spellEnd"/>
            <w:r w:rsidRPr="00F9000A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B023F" w:rsidRPr="00EB023F">
              <w:rPr>
                <w:rFonts w:ascii="Sylfaen" w:hAnsi="Sylfaen"/>
                <w:sz w:val="20"/>
                <w:lang w:val="ka-GE"/>
              </w:rPr>
              <w:t>ოქტომბერი</w:t>
            </w:r>
          </w:p>
        </w:tc>
      </w:tr>
      <w:tr w:rsidR="00EB023F" w:rsidRPr="00F9000A" w14:paraId="792989B4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2D9B0D07" w14:textId="780B1FB0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68451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304F9C3C" w14:textId="0DAB5801" w:rsidR="00EB023F" w:rsidRPr="00F9000A" w:rsidRDefault="00EB023F" w:rsidP="00F90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ანგარიშის მომზადება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F9000A" w14:paraId="51556614" w14:textId="77777777" w:rsidTr="00EB02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4994AB69" w14:textId="656A0E6A" w:rsidR="00EB023F" w:rsidRPr="00F9000A" w:rsidRDefault="00EB023F" w:rsidP="00F9000A">
            <w:pPr>
              <w:rPr>
                <w:rFonts w:ascii="Sylfaen" w:eastAsia="Times New Roman" w:hAnsi="Sylfaen" w:cs="Calibri"/>
                <w:color w:val="000000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 xml:space="preserve"> N 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6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b w:val="0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6780C012" w14:textId="44037158" w:rsidR="00EB023F" w:rsidRPr="00F9000A" w:rsidRDefault="00EB023F" w:rsidP="00F90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ანგარიში მომზადებულია</w:t>
            </w:r>
          </w:p>
        </w:tc>
      </w:tr>
      <w:tr w:rsidR="00EB023F" w:rsidRPr="00F9000A" w14:paraId="7BB5F70A" w14:textId="77777777" w:rsidTr="00EB0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noWrap/>
          </w:tcPr>
          <w:p w14:paraId="5439EA8D" w14:textId="186F0219" w:rsidR="00EB023F" w:rsidRPr="00F9000A" w:rsidRDefault="00EB023F" w:rsidP="00EB023F">
            <w:pPr>
              <w:rPr>
                <w:rFonts w:ascii="Sylfaen" w:eastAsia="Times New Roman" w:hAnsi="Sylfaen" w:cs="Calibri"/>
                <w:color w:val="000000"/>
              </w:rPr>
            </w:pP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 xml:space="preserve">შუალედური შესრულების თარიღი N 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6</w:t>
            </w:r>
            <w:r w:rsidRPr="00BB7A6C">
              <w:rPr>
                <w:rFonts w:ascii="Sylfaen" w:hAnsi="Sylfaen"/>
                <w:color w:val="auto"/>
                <w:sz w:val="20"/>
                <w:lang w:val="ka-GE"/>
              </w:rPr>
              <w:t>.</w:t>
            </w:r>
            <w:r>
              <w:rPr>
                <w:rFonts w:ascii="Sylfaen" w:hAnsi="Sylfaen"/>
                <w:color w:val="auto"/>
                <w:sz w:val="20"/>
                <w:lang w:val="ka-GE"/>
              </w:rPr>
              <w:t>2</w:t>
            </w:r>
          </w:p>
        </w:tc>
        <w:tc>
          <w:tcPr>
            <w:tcW w:w="10691" w:type="dxa"/>
            <w:hideMark/>
          </w:tcPr>
          <w:p w14:paraId="4CE80288" w14:textId="1367FA3C" w:rsidR="00EB023F" w:rsidRPr="00F9000A" w:rsidRDefault="00EB023F" w:rsidP="00EB0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F9000A">
              <w:rPr>
                <w:rFonts w:ascii="Sylfaen" w:hAnsi="Sylfaen"/>
                <w:sz w:val="20"/>
                <w:lang w:val="ka-GE"/>
              </w:rPr>
              <w:t xml:space="preserve">2019 წლის </w:t>
            </w:r>
            <w:r>
              <w:rPr>
                <w:rFonts w:ascii="Sylfaen" w:hAnsi="Sylfaen"/>
                <w:sz w:val="20"/>
                <w:lang w:val="ka-GE"/>
              </w:rPr>
              <w:t>დეკემბერი</w:t>
            </w:r>
          </w:p>
        </w:tc>
      </w:tr>
      <w:tr w:rsidR="00EB023F" w:rsidRPr="00496576" w14:paraId="06BAF46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28668B8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396C31B0" w14:textId="5E57F1E6" w:rsidR="00EB023F" w:rsidRPr="008341CC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პაატა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ჟორჟოლიანი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-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შრომისა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და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დასაქმების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პოლიტიკის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დეპარტამენტის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უფროსის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მოვალეობის</w:t>
            </w:r>
            <w:proofErr w:type="spellEnd"/>
            <w:r w:rsidRPr="00EB023F">
              <w:rPr>
                <w:rFonts w:ascii="Sylfaen" w:hAnsi="Sylfaen"/>
                <w:sz w:val="20"/>
                <w:lang w:val="ka-GE"/>
              </w:rPr>
              <w:t xml:space="preserve"> </w:t>
            </w:r>
            <w:proofErr w:type="spellStart"/>
            <w:r w:rsidRPr="00EB023F">
              <w:rPr>
                <w:rFonts w:ascii="Sylfaen" w:hAnsi="Sylfaen"/>
                <w:sz w:val="20"/>
                <w:lang w:val="ka-GE"/>
              </w:rPr>
              <w:t>შემსრულებელი</w:t>
            </w:r>
            <w:proofErr w:type="spellEnd"/>
          </w:p>
        </w:tc>
      </w:tr>
      <w:tr w:rsidR="00EB023F" w:rsidRPr="00496576" w14:paraId="571C13CF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14:paraId="4D3F91A6" w14:textId="77777777" w:rsidR="00EB023F" w:rsidRPr="00EB023F" w:rsidRDefault="00EB023F" w:rsidP="00B07F77">
            <w:pPr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</w:pPr>
            <w:r w:rsidRPr="00EB023F">
              <w:rPr>
                <w:rFonts w:ascii="Sylfaen" w:hAnsi="Sylfaen"/>
                <w:b w:val="0"/>
                <w:bCs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1AC372E9" w14:textId="5466946F" w:rsidR="00EB023F" w:rsidRPr="00EB023F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0" w:history="1">
              <w:r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181F7BE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F2F2F2" w:themeFill="background1" w:themeFillShade="F2"/>
          </w:tcPr>
          <w:p w14:paraId="6B30CAC2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9DF5728" w14:textId="4F799D0F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შეფასების ანგარიში</w:t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  <w:r w:rsidRPr="00EB023F">
              <w:rPr>
                <w:rFonts w:ascii="Sylfaen" w:hAnsi="Sylfaen"/>
                <w:sz w:val="20"/>
                <w:lang w:val="ka-GE"/>
              </w:rPr>
              <w:tab/>
            </w:r>
          </w:p>
        </w:tc>
      </w:tr>
      <w:tr w:rsidR="00EB023F" w:rsidRPr="00496576" w14:paraId="64356B9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</w:tcBorders>
            <w:shd w:val="clear" w:color="auto" w:fill="BDD6EE" w:themeFill="accent1" w:themeFillTint="66"/>
          </w:tcPr>
          <w:p w14:paraId="0AE18672" w14:textId="77777777" w:rsidR="00EB023F" w:rsidRPr="00496576" w:rsidRDefault="00EB023F" w:rsidP="00B07F77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08EF6D01" w14:textId="3716BEE4" w:rsidR="00EB023F" w:rsidRPr="00A733E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C94C6D">
              <w:rPr>
                <w:rFonts w:ascii="Sylfaen" w:hAnsi="Sylfaen"/>
                <w:sz w:val="20"/>
                <w:lang w:val="ka-GE"/>
              </w:rPr>
              <w:t>სოციალური პარტნიორობის სამმხრივი კომისიის ფარგლებში შექმნილი სამუშაო ჯგუფის ფარგლებში მოხდება  მიზნების/ამოცანების რეალიზაცისათვის საჭირო რესურსები, მათ შორის: ადამიანური, ფინანსური, ICT</w:t>
            </w:r>
            <w:r w:rsidR="00B3580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C94C6D">
              <w:rPr>
                <w:rFonts w:ascii="Sylfaen" w:hAnsi="Sylfaen"/>
                <w:sz w:val="20"/>
                <w:lang w:val="ka-GE"/>
              </w:rPr>
              <w:t>ტექნოლოგიები</w:t>
            </w:r>
            <w:r w:rsidR="00B35806">
              <w:rPr>
                <w:rFonts w:ascii="Sylfaen" w:hAnsi="Sylfaen"/>
                <w:sz w:val="20"/>
                <w:lang w:val="ka-GE"/>
              </w:rPr>
              <w:t>ს</w:t>
            </w:r>
            <w:bookmarkStart w:id="0" w:name="_GoBack"/>
            <w:bookmarkEnd w:id="0"/>
            <w:r w:rsidRPr="00C94C6D">
              <w:rPr>
                <w:rFonts w:ascii="Sylfaen" w:hAnsi="Sylfaen"/>
                <w:sz w:val="20"/>
                <w:lang w:val="ka-GE"/>
              </w:rPr>
              <w:t xml:space="preserve"> და მონაცემების განსაზღვრა და ანალიზი.</w:t>
            </w:r>
          </w:p>
        </w:tc>
      </w:tr>
      <w:tr w:rsidR="00EB023F" w:rsidRPr="00496576" w14:paraId="083B0E22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06CA052" w14:textId="77777777" w:rsidR="00EB023F" w:rsidRPr="00496576" w:rsidRDefault="00EB023F" w:rsidP="00B07F77">
            <w:pPr>
              <w:pStyle w:val="Heading3"/>
              <w:outlineLvl w:val="2"/>
              <w:rPr>
                <w:color w:val="0070C0"/>
                <w:lang w:val="ka-GE"/>
              </w:rPr>
            </w:pPr>
            <w:r w:rsidRPr="00BB582D">
              <w:rPr>
                <w:rFonts w:ascii="Sylfaen" w:eastAsiaTheme="minorHAnsi" w:hAnsi="Sylfaen" w:cstheme="minorBidi"/>
                <w:bCs w:val="0"/>
                <w:color w:val="auto"/>
                <w:sz w:val="20"/>
                <w:szCs w:val="22"/>
                <w:lang w:val="ka-GE"/>
              </w:rPr>
              <w:t>რეკომენდაცია № 7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124F534B" w14:textId="77777777" w:rsidR="00EB023F" w:rsidRPr="00496576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sz w:val="20"/>
                <w:lang w:val="ka-GE"/>
              </w:rPr>
            </w:pPr>
            <w:r w:rsidRPr="00DD27C4">
              <w:rPr>
                <w:rFonts w:ascii="Sylfaen" w:hAnsi="Sylfaen"/>
                <w:b/>
                <w:bCs/>
                <w:sz w:val="20"/>
                <w:lang w:val="ka-GE"/>
              </w:rPr>
              <w:t>SDG-ების ფარგლებში განსაზღვრული ამოცანების შესრულების გამართული მონიტორინგის უზრუნველსაყოფად, SDG-ების საბჭომ და სამინისტროებმა, სხვა რელევანტურ დაინტერესებულ მხარეებთან ერთად, უზრუნველყონ SDG-ების მატრიცის ყველა ინდიკატორის შესახებ კონკრეტული საბაზისო მონაცემისა და მონაცემთა წყაროს წარმოდგენა.</w:t>
            </w:r>
          </w:p>
        </w:tc>
      </w:tr>
      <w:tr w:rsidR="00EB023F" w:rsidRPr="00496576" w14:paraId="7A526C80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5C99F66E" w14:textId="0E5A0CD2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D302043" w14:textId="644559C2" w:rsidR="00EB023F" w:rsidRPr="003D56B4" w:rsidRDefault="00EB023F" w:rsidP="009F0C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color w:val="002060"/>
                <w:sz w:val="20"/>
              </w:rPr>
            </w:pPr>
          </w:p>
        </w:tc>
      </w:tr>
      <w:tr w:rsidR="00EB023F" w:rsidRPr="00496576" w14:paraId="38CA802B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7195340" w14:textId="3C079D4C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N1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319B95B1" w14:textId="5391589E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1CD1CEA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BA3B56E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274258F" w14:textId="0A0189E2" w:rsidR="00EB023F" w:rsidRPr="009F0CBF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482D22C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37F2494B" w14:textId="77777777" w:rsidR="00EB023F" w:rsidRPr="009F0CBF" w:rsidRDefault="00EB023F" w:rsidP="00B07F77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64F28D8C" w14:textId="78134677" w:rsidR="00EB023F" w:rsidRPr="009F0CB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color w:val="002060"/>
                <w:sz w:val="20"/>
                <w:lang w:val="ka-GE"/>
              </w:rPr>
            </w:pPr>
          </w:p>
        </w:tc>
      </w:tr>
      <w:tr w:rsidR="00EB023F" w:rsidRPr="00496576" w14:paraId="6D30BC7C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1227B3F" w14:textId="70D79032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2DEECD6" w14:textId="1683393F" w:rsidR="00EB023F" w:rsidRPr="00B16BDE" w:rsidRDefault="00EB023F" w:rsidP="00845F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i/>
                <w:color w:val="002060"/>
                <w:sz w:val="20"/>
                <w:lang w:val="ka-GE"/>
              </w:rPr>
            </w:pPr>
          </w:p>
        </w:tc>
      </w:tr>
      <w:tr w:rsidR="00EB023F" w:rsidRPr="00496576" w14:paraId="20301D79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A10BE2D" w14:textId="0DB514CD" w:rsidR="00EB023F" w:rsidRPr="009F0CBF" w:rsidRDefault="00EB023F" w:rsidP="00B07F77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  <w:r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2060"/>
                <w:sz w:val="20"/>
                <w:lang w:val="ka-GE"/>
              </w:rPr>
              <w:t>N2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7F5CA4ED" w14:textId="4337DCA9" w:rsidR="00EB023F" w:rsidRDefault="00EB023F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72BEEFB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782517A5" w14:textId="490E5C9F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42091D89" w14:textId="511910C4" w:rsidR="00EB023F" w:rsidRDefault="00EB023F" w:rsidP="003D5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EB023F" w:rsidRPr="00496576" w14:paraId="3A0EEEEC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146BFAA2" w14:textId="47042643" w:rsidR="00EB023F" w:rsidRPr="009F0CBF" w:rsidRDefault="00EB023F" w:rsidP="003D56B4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9F0CBF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D7AC61D" w14:textId="49A51315" w:rsidR="00EB023F" w:rsidRDefault="00EB023F" w:rsidP="00B84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bCs/>
                <w:color w:val="002060"/>
                <w:sz w:val="20"/>
                <w:lang w:val="ka-GE"/>
              </w:rPr>
            </w:pPr>
          </w:p>
        </w:tc>
      </w:tr>
      <w:tr w:rsidR="000728DA" w:rsidRPr="00496576" w14:paraId="3F0F6113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069B195D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728B0B2" w14:textId="5591073A" w:rsidR="000728DA" w:rsidRPr="008341CC" w:rsidRDefault="000728DA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0728DA" w:rsidRPr="00496576" w14:paraId="2F20BA21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D9D9D9" w:themeFill="background1" w:themeFillShade="D9"/>
          </w:tcPr>
          <w:p w14:paraId="4C0BE986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  <w:shd w:val="clear" w:color="auto" w:fill="D9D9D9" w:themeFill="background1" w:themeFillShade="D9"/>
          </w:tcPr>
          <w:p w14:paraId="000A886F" w14:textId="21963A24" w:rsidR="000728DA" w:rsidRPr="008341CC" w:rsidRDefault="000728DA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hyperlink r:id="rId11" w:history="1">
              <w:r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EB023F" w:rsidRPr="00496576" w14:paraId="427FE722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1591597C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0422B4D4" w14:textId="1B414814" w:rsidR="00EB023F" w:rsidRPr="00496576" w:rsidRDefault="00EB023F" w:rsidP="00E04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7F1D76DA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3FD2CD15" w14:textId="77777777" w:rsidR="00EB023F" w:rsidRPr="00496576" w:rsidRDefault="00EB023F" w:rsidP="00B07F77">
            <w:pPr>
              <w:rPr>
                <w:rFonts w:ascii="Sylfaen" w:hAnsi="Sylfaen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</w:rPr>
              <w:t xml:space="preserve">N1 </w:t>
            </w: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შუალედური შესრულების თარიღი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5126E48" w14:textId="3276E84E" w:rsidR="00EB023F" w:rsidRPr="00002BAE" w:rsidRDefault="00EB023F" w:rsidP="0000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B023F" w:rsidRPr="00496576" w14:paraId="4871665B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286579F7" w14:textId="77777777" w:rsidR="00EB023F" w:rsidRPr="00496576" w:rsidRDefault="00EB023F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lastRenderedPageBreak/>
              <w:t>განხორციელებული აქტივობები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5804BA71" w14:textId="77777777" w:rsidR="00EB023F" w:rsidRPr="00496576" w:rsidRDefault="00EB023F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0728DA" w:rsidRPr="00496576" w14:paraId="61EE1113" w14:textId="77777777" w:rsidTr="00F900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41707AB7" w14:textId="77777777" w:rsidR="000728DA" w:rsidRPr="00496576" w:rsidRDefault="000728DA" w:rsidP="00B07F77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  <w:shd w:val="clear" w:color="auto" w:fill="F2F2F2" w:themeFill="background1" w:themeFillShade="F2"/>
          </w:tcPr>
          <w:p w14:paraId="1320872A" w14:textId="3D1BEDB5" w:rsidR="000728DA" w:rsidRPr="00496576" w:rsidRDefault="000728DA" w:rsidP="00B07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SDG</w:t>
            </w:r>
            <w:r>
              <w:rPr>
                <w:rFonts w:ascii="Sylfaen" w:hAnsi="Sylfaen"/>
                <w:sz w:val="20"/>
                <w:lang w:val="ka-GE"/>
              </w:rPr>
              <w:t>-ს მატრიცის შესაბამისი გრაფები-8.6.1; 8.8.2 გლობალური ინდიკატორები</w:t>
            </w:r>
          </w:p>
        </w:tc>
      </w:tr>
      <w:tr w:rsidR="00FB5471" w:rsidRPr="00496576" w14:paraId="4418E73D" w14:textId="77777777" w:rsidTr="00F900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F2F2F2" w:themeFill="background1" w:themeFillShade="F2"/>
          </w:tcPr>
          <w:p w14:paraId="760E3B35" w14:textId="77777777" w:rsidR="00FB5471" w:rsidRPr="00496576" w:rsidRDefault="00FB5471" w:rsidP="00B07F77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0691" w:type="dxa"/>
            <w:shd w:val="clear" w:color="auto" w:fill="F2F2F2" w:themeFill="background1" w:themeFillShade="F2"/>
          </w:tcPr>
          <w:p w14:paraId="1B0258E4" w14:textId="77777777" w:rsidR="00FB5471" w:rsidRDefault="00FB5471" w:rsidP="00B07F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FB5471" w:rsidRPr="00496576" w14:paraId="131050AD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BDD6EE" w:themeFill="accent1" w:themeFillTint="66"/>
          </w:tcPr>
          <w:p w14:paraId="0705A836" w14:textId="77777777" w:rsidR="00FB5471" w:rsidRPr="00496576" w:rsidRDefault="00FB5471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496576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BDD6EE" w:themeFill="accent1" w:themeFillTint="66"/>
          </w:tcPr>
          <w:p w14:paraId="7F12E60C" w14:textId="77777777" w:rsidR="00FB5471" w:rsidRPr="00496576" w:rsidRDefault="00FB5471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უწყების მიერ უკვე გაწერილია თითოეულ ამოცანაზე/ინდიკატორზე პასუხისმგებელი კონკრეტული უწყებები და თვითოეული უწყების უშუალო პასუხისმგებლობა</w:t>
            </w:r>
          </w:p>
        </w:tc>
      </w:tr>
    </w:tbl>
    <w:tbl>
      <w:tblPr>
        <w:tblStyle w:val="GridTable5DarkAccent31"/>
        <w:tblW w:w="14661" w:type="dxa"/>
        <w:tblInd w:w="-866" w:type="dxa"/>
        <w:tblLook w:val="04A0" w:firstRow="1" w:lastRow="0" w:firstColumn="1" w:lastColumn="0" w:noHBand="0" w:noVBand="1"/>
      </w:tblPr>
      <w:tblGrid>
        <w:gridCol w:w="3970"/>
        <w:gridCol w:w="10691"/>
      </w:tblGrid>
      <w:tr w:rsidR="00BA4ECF" w:rsidRPr="00A95D2A" w14:paraId="4AE6A697" w14:textId="77777777" w:rsidTr="00BA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9CC2E5" w:themeFill="accent1" w:themeFillTint="99"/>
          </w:tcPr>
          <w:p w14:paraId="7CBBD93F" w14:textId="77777777" w:rsidR="00BA4ECF" w:rsidRPr="00BA4ECF" w:rsidRDefault="00BA4ECF" w:rsidP="00BA4ECF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რეკომენდაცია № 8</w:t>
            </w:r>
          </w:p>
        </w:tc>
        <w:tc>
          <w:tcPr>
            <w:tcW w:w="10691" w:type="dxa"/>
            <w:shd w:val="clear" w:color="auto" w:fill="9CC2E5" w:themeFill="accent1" w:themeFillTint="99"/>
          </w:tcPr>
          <w:p w14:paraId="4D8A3A2D" w14:textId="77777777" w:rsidR="00BA4ECF" w:rsidRPr="00BA4ECF" w:rsidRDefault="00BA4ECF" w:rsidP="00BA4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0"/>
                <w:lang w:val="ka-GE"/>
              </w:rPr>
            </w:pPr>
            <w:r w:rsidRPr="00BA4ECF">
              <w:rPr>
                <w:rFonts w:ascii="Sylfaen" w:hAnsi="Sylfaen"/>
                <w:color w:val="auto"/>
                <w:sz w:val="20"/>
                <w:lang w:val="ka-GE"/>
              </w:rPr>
              <w:t>სამინისტროებმა უზრუნველყონ SDG-ების მატრიცაში წარმოდგენილი იმ მიზნების, ამოცანებისა და ინდიკატორების სტრატეგიულ და პოლიტიკის დოკუმენტებში, საშუალოვადიან სამოქმედო გეგმებსა და ბიუჯეტის პროგრამულ დანართში ინტეგრირება, რომელთა განხორციელებაში უშუალოდ არიან ჩართულნი</w:t>
            </w:r>
          </w:p>
        </w:tc>
      </w:tr>
      <w:tr w:rsidR="00BA4ECF" w:rsidRPr="00A95D2A" w14:paraId="68E504C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D91CB52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დაგეგმილი აქტივობა</w:t>
            </w:r>
          </w:p>
        </w:tc>
        <w:tc>
          <w:tcPr>
            <w:tcW w:w="10691" w:type="dxa"/>
          </w:tcPr>
          <w:p w14:paraId="2D31C1D0" w14:textId="263AC36D" w:rsidR="00BA4ECF" w:rsidRPr="00BA4ECF" w:rsidRDefault="00BA4ECF" w:rsidP="00BA4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მიზნების/ამოცანების რეალიზაციისათვის საჭირო დოკუმენტების განსაზღვრა და შემუშავება</w:t>
            </w:r>
          </w:p>
        </w:tc>
      </w:tr>
      <w:tr w:rsidR="00BA4ECF" w:rsidRPr="00A95D2A" w14:paraId="7DAC9F84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4F62E2D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მისაღწევი შედეგი</w:t>
            </w:r>
          </w:p>
        </w:tc>
        <w:tc>
          <w:tcPr>
            <w:tcW w:w="10691" w:type="dxa"/>
          </w:tcPr>
          <w:p w14:paraId="635637EE" w14:textId="3767E638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განსაზღვრულია და შემუშავებულია მიზნების/ამოცანების რეალიზაციისათვის საჭირო დოკუმენტები</w:t>
            </w:r>
          </w:p>
        </w:tc>
      </w:tr>
      <w:tr w:rsidR="00BA4ECF" w:rsidRPr="00A95D2A" w14:paraId="20A5974C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62708708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დაწყების თარიღი</w:t>
            </w:r>
          </w:p>
        </w:tc>
        <w:tc>
          <w:tcPr>
            <w:tcW w:w="10691" w:type="dxa"/>
          </w:tcPr>
          <w:p w14:paraId="11F93652" w14:textId="597026D4" w:rsidR="00BA4ECF" w:rsidRPr="00BA4ECF" w:rsidRDefault="00FB5471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Cs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="00BA4ECF"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BA4ECF" w:rsidRPr="00A95D2A" w14:paraId="54F5C92E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BA9F83C" w14:textId="77777777" w:rsidR="00BA4ECF" w:rsidRPr="00A95D2A" w:rsidRDefault="00BA4ECF" w:rsidP="00532975">
            <w:pPr>
              <w:rPr>
                <w:rFonts w:ascii="Sylfaen" w:hAnsi="Sylfaen"/>
                <w:bCs w:val="0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Cs w:val="0"/>
                <w:color w:val="002060"/>
                <w:sz w:val="20"/>
                <w:lang w:val="ka-GE"/>
              </w:rPr>
              <w:t>დასრულების თარიღი</w:t>
            </w:r>
          </w:p>
        </w:tc>
        <w:tc>
          <w:tcPr>
            <w:tcW w:w="10691" w:type="dxa"/>
          </w:tcPr>
          <w:p w14:paraId="12A4BD10" w14:textId="1AF10011" w:rsidR="00BA4ECF" w:rsidRPr="00BA4ECF" w:rsidRDefault="00BA4ECF" w:rsidP="00FB5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 w:rsidR="00FB5471"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 w:rsidR="00FB5471"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492EA9C6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433D6A7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8.1</w:t>
            </w:r>
          </w:p>
        </w:tc>
        <w:tc>
          <w:tcPr>
            <w:tcW w:w="10691" w:type="dxa"/>
          </w:tcPr>
          <w:p w14:paraId="03BEC8EC" w14:textId="77777777" w:rsidR="00BA4ECF" w:rsidRPr="00BA4ECF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მიზნების/ამოცანების რეალიზაციისათვის საჭირო დოკუმენტების განსაზღვრა  </w:t>
            </w:r>
          </w:p>
        </w:tc>
      </w:tr>
      <w:tr w:rsidR="00BA4ECF" w:rsidRPr="00A95D2A" w14:paraId="4CE27FE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E33F8EF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8.1</w:t>
            </w:r>
          </w:p>
        </w:tc>
        <w:tc>
          <w:tcPr>
            <w:tcW w:w="10691" w:type="dxa"/>
          </w:tcPr>
          <w:p w14:paraId="4AE1A0CC" w14:textId="77777777" w:rsidR="00BA4ECF" w:rsidRPr="00BA4ECF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უწყების მიერ განსაზღრვულია შესაბამისი დოკუმენტები</w:t>
            </w:r>
          </w:p>
        </w:tc>
      </w:tr>
      <w:tr w:rsidR="00FB5471" w:rsidRPr="00A95D2A" w14:paraId="7E3A5EB3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850EFC6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8.1</w:t>
            </w:r>
          </w:p>
        </w:tc>
        <w:tc>
          <w:tcPr>
            <w:tcW w:w="10691" w:type="dxa"/>
          </w:tcPr>
          <w:p w14:paraId="440B3D45" w14:textId="0676AAF2" w:rsidR="00FB5471" w:rsidRPr="00BA4ECF" w:rsidRDefault="00FB5471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lang w:val="ka-GE"/>
              </w:rPr>
              <w:t>2020</w:t>
            </w:r>
            <w:r w:rsidRPr="00BA4ECF">
              <w:rPr>
                <w:rFonts w:ascii="Sylfaen" w:hAnsi="Sylfaen"/>
                <w:bCs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bCs/>
                <w:sz w:val="20"/>
                <w:lang w:val="ka-GE"/>
              </w:rPr>
              <w:t>მარტი</w:t>
            </w:r>
          </w:p>
        </w:tc>
      </w:tr>
      <w:tr w:rsidR="00BA4ECF" w:rsidRPr="00A95D2A" w14:paraId="30DA4A1C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04FE2AE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აქტივობა N 8.2</w:t>
            </w:r>
          </w:p>
        </w:tc>
        <w:tc>
          <w:tcPr>
            <w:tcW w:w="10691" w:type="dxa"/>
          </w:tcPr>
          <w:p w14:paraId="33B7E509" w14:textId="277A1149" w:rsidR="00BA4ECF" w:rsidRPr="00BA4ECF" w:rsidRDefault="00BA4ECF" w:rsidP="007C4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მიზნების, ამოცანებისა და ინდიკატორების  შესაბამის</w:t>
            </w:r>
            <w:r w:rsidR="007C46C6">
              <w:rPr>
                <w:rFonts w:ascii="Sylfaen" w:hAnsi="Sylfaen"/>
                <w:sz w:val="20"/>
                <w:lang w:val="ka-GE"/>
              </w:rPr>
              <w:t>ი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C46C6" w:rsidRPr="00BA4ECF">
              <w:rPr>
                <w:rFonts w:ascii="Sylfaen" w:hAnsi="Sylfaen"/>
                <w:sz w:val="20"/>
                <w:lang w:val="ka-GE"/>
              </w:rPr>
              <w:t>სტრატეგიის</w:t>
            </w:r>
            <w:r w:rsidR="007C46C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BA4ECF">
              <w:rPr>
                <w:rFonts w:ascii="Sylfaen" w:hAnsi="Sylfaen"/>
                <w:sz w:val="20"/>
                <w:lang w:val="ka-GE"/>
              </w:rPr>
              <w:t>დოკუმენტ(ებ)ში ასახვა</w:t>
            </w:r>
          </w:p>
        </w:tc>
      </w:tr>
      <w:tr w:rsidR="00BA4ECF" w:rsidRPr="00A95D2A" w14:paraId="434A59CA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159E4B8" w14:textId="77777777" w:rsidR="00BA4ECF" w:rsidRPr="00A95D2A" w:rsidRDefault="00BA4ECF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დაგეგმილი შუალედური შედეგი N 8.2</w:t>
            </w:r>
          </w:p>
        </w:tc>
        <w:tc>
          <w:tcPr>
            <w:tcW w:w="10691" w:type="dxa"/>
          </w:tcPr>
          <w:p w14:paraId="30A84ACD" w14:textId="2ADAD433" w:rsidR="00BA4ECF" w:rsidRPr="00BA4ECF" w:rsidRDefault="007C46C6" w:rsidP="00FB5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რეკომენდაციაში მითითებულ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 xml:space="preserve"> დოკუმენტ</w:t>
            </w:r>
            <w:r>
              <w:rPr>
                <w:rFonts w:ascii="Sylfaen" w:hAnsi="Sylfaen"/>
                <w:sz w:val="20"/>
                <w:lang w:val="ka-GE"/>
              </w:rPr>
              <w:t>ებ</w:t>
            </w:r>
            <w:r w:rsidR="00BA4ECF" w:rsidRPr="00BA4ECF">
              <w:rPr>
                <w:rFonts w:ascii="Sylfaen" w:hAnsi="Sylfaen"/>
                <w:sz w:val="20"/>
                <w:lang w:val="ka-GE"/>
              </w:rPr>
              <w:t>ში ასახულია შესაბამისი ინფორმაცია</w:t>
            </w:r>
          </w:p>
        </w:tc>
      </w:tr>
      <w:tr w:rsidR="00FB5471" w:rsidRPr="00A95D2A" w14:paraId="5FE9196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16636085" w14:textId="77777777" w:rsidR="00FB5471" w:rsidRPr="00A95D2A" w:rsidRDefault="00FB5471" w:rsidP="00532975">
            <w:pPr>
              <w:rPr>
                <w:rFonts w:ascii="Sylfaen" w:hAnsi="Sylfaen"/>
                <w:color w:val="002060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შუალედური შესრულების თარიღი N 8.2</w:t>
            </w:r>
          </w:p>
        </w:tc>
        <w:tc>
          <w:tcPr>
            <w:tcW w:w="10691" w:type="dxa"/>
          </w:tcPr>
          <w:p w14:paraId="7D7A8263" w14:textId="5969611C" w:rsidR="00FB5471" w:rsidRPr="00BA4ECF" w:rsidRDefault="00FB5471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BA4ECF">
              <w:rPr>
                <w:rFonts w:ascii="Sylfaen" w:hAnsi="Sylfaen"/>
                <w:sz w:val="20"/>
                <w:lang w:val="ka-GE"/>
              </w:rPr>
              <w:t>20</w:t>
            </w:r>
            <w:r>
              <w:rPr>
                <w:rFonts w:ascii="Sylfaen" w:hAnsi="Sylfaen"/>
                <w:sz w:val="20"/>
                <w:lang w:val="ka-GE"/>
              </w:rPr>
              <w:t>20</w:t>
            </w:r>
            <w:r w:rsidRPr="00BA4ECF">
              <w:rPr>
                <w:rFonts w:ascii="Sylfaen" w:hAnsi="Sylfaen"/>
                <w:sz w:val="20"/>
                <w:lang w:val="ka-GE"/>
              </w:rPr>
              <w:t xml:space="preserve"> წლის </w:t>
            </w:r>
            <w:r>
              <w:rPr>
                <w:rFonts w:ascii="Sylfaen" w:hAnsi="Sylfaen"/>
                <w:sz w:val="20"/>
                <w:lang w:val="ka-GE"/>
              </w:rPr>
              <w:t>ივნისი</w:t>
            </w:r>
          </w:p>
        </w:tc>
      </w:tr>
      <w:tr w:rsidR="00BA4ECF" w:rsidRPr="00A95D2A" w14:paraId="3777AD62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C7FA364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პასუხისმგებელი პირი</w:t>
            </w:r>
          </w:p>
        </w:tc>
        <w:tc>
          <w:tcPr>
            <w:tcW w:w="10691" w:type="dxa"/>
          </w:tcPr>
          <w:p w14:paraId="17ABDE31" w14:textId="3F4A5C6E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EB023F">
              <w:rPr>
                <w:rFonts w:ascii="Sylfaen" w:hAnsi="Sylfaen"/>
                <w:sz w:val="20"/>
                <w:lang w:val="ka-GE"/>
              </w:rPr>
              <w:t>პაატა ჟორჟოლიანი - შრომისა და დასაქმების პოლიტიკის დეპარტამენტის უფროსის მოვალეობის შემსრულებელი</w:t>
            </w:r>
          </w:p>
        </w:tc>
      </w:tr>
      <w:tr w:rsidR="00BA4ECF" w:rsidRPr="00A95D2A" w14:paraId="3407DF72" w14:textId="77777777" w:rsidTr="005329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5434932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საკონტაქტო ინფორმაცია</w:t>
            </w:r>
          </w:p>
        </w:tc>
        <w:tc>
          <w:tcPr>
            <w:tcW w:w="10691" w:type="dxa"/>
          </w:tcPr>
          <w:p w14:paraId="015BA64F" w14:textId="09979478" w:rsidR="00BA4ECF" w:rsidRPr="00A95D2A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hyperlink r:id="rId12" w:history="1">
              <w:r w:rsidRPr="00D91237">
                <w:rPr>
                  <w:rStyle w:val="Hyperlink"/>
                  <w:rFonts w:ascii="Sylfaen" w:hAnsi="Sylfaen"/>
                  <w:sz w:val="20"/>
                  <w:lang w:val="ka-GE"/>
                </w:rPr>
                <w:t>pjorjoliani@moh.gov.ge</w:t>
              </w:r>
            </w:hyperlink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BA4ECF" w:rsidRPr="00A95D2A" w14:paraId="05F23C4D" w14:textId="77777777" w:rsidTr="005329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2D13DB7A" w14:textId="77777777" w:rsidR="00BA4ECF" w:rsidRPr="00A95D2A" w:rsidRDefault="00BA4ECF" w:rsidP="00532975">
            <w:pPr>
              <w:rPr>
                <w:rFonts w:ascii="Sylfaen" w:hAnsi="Sylfaen"/>
                <w:b w:val="0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b w:val="0"/>
                <w:color w:val="auto"/>
                <w:sz w:val="20"/>
                <w:lang w:val="ka-GE"/>
              </w:rPr>
              <w:t>დამადასტურებელი დოკუმენტაცია</w:t>
            </w:r>
          </w:p>
        </w:tc>
        <w:tc>
          <w:tcPr>
            <w:tcW w:w="10691" w:type="dxa"/>
          </w:tcPr>
          <w:p w14:paraId="6DD7AC19" w14:textId="77777777" w:rsidR="00BA4ECF" w:rsidRPr="00A95D2A" w:rsidRDefault="00BA4ECF" w:rsidP="005329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  <w:tr w:rsidR="00BA4ECF" w:rsidRPr="00C77508" w14:paraId="30C771D2" w14:textId="77777777" w:rsidTr="0053297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shd w:val="clear" w:color="auto" w:fill="BDD6EE" w:themeFill="accent1" w:themeFillTint="66"/>
          </w:tcPr>
          <w:p w14:paraId="38FFFF69" w14:textId="77777777" w:rsidR="00BA4ECF" w:rsidRPr="00C77508" w:rsidRDefault="00BA4ECF" w:rsidP="00532975">
            <w:pPr>
              <w:rPr>
                <w:rFonts w:ascii="Sylfaen" w:hAnsi="Sylfaen"/>
                <w:color w:val="auto"/>
                <w:sz w:val="20"/>
                <w:lang w:val="ka-GE"/>
              </w:rPr>
            </w:pPr>
            <w:r w:rsidRPr="00A95D2A">
              <w:rPr>
                <w:rFonts w:ascii="Sylfaen" w:hAnsi="Sylfaen"/>
                <w:color w:val="auto"/>
                <w:sz w:val="20"/>
                <w:lang w:val="ka-GE"/>
              </w:rPr>
              <w:t>შენიშვნა</w:t>
            </w:r>
          </w:p>
        </w:tc>
        <w:tc>
          <w:tcPr>
            <w:tcW w:w="10691" w:type="dxa"/>
            <w:shd w:val="clear" w:color="auto" w:fill="BDD6EE" w:themeFill="accent1" w:themeFillTint="66"/>
          </w:tcPr>
          <w:p w14:paraId="4FF623C7" w14:textId="24C913D8" w:rsidR="00BA4ECF" w:rsidRPr="00C77508" w:rsidRDefault="00BA4ECF" w:rsidP="00532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</w:tr>
    </w:tbl>
    <w:p w14:paraId="20984ABE" w14:textId="77777777" w:rsidR="008C2EE7" w:rsidRPr="00E83566" w:rsidRDefault="008C2EE7" w:rsidP="00994528">
      <w:pPr>
        <w:rPr>
          <w:rFonts w:ascii="Sylfaen" w:hAnsi="Sylfaen"/>
          <w:lang w:val="ka-GE"/>
        </w:rPr>
      </w:pPr>
    </w:p>
    <w:sectPr w:rsidR="008C2EE7" w:rsidRPr="00E83566" w:rsidSect="00516F66">
      <w:pgSz w:w="15840" w:h="12240" w:orient="landscape"/>
      <w:pgMar w:top="993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0F99C" w14:textId="77777777" w:rsidR="00986CD0" w:rsidRDefault="00986CD0" w:rsidP="00D550FF">
      <w:pPr>
        <w:spacing w:after="0" w:line="240" w:lineRule="auto"/>
      </w:pPr>
      <w:r>
        <w:separator/>
      </w:r>
    </w:p>
  </w:endnote>
  <w:endnote w:type="continuationSeparator" w:id="0">
    <w:p w14:paraId="3132616C" w14:textId="77777777" w:rsidR="00986CD0" w:rsidRDefault="00986CD0" w:rsidP="00D5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EC622" w14:textId="77777777" w:rsidR="00986CD0" w:rsidRDefault="00986CD0" w:rsidP="00D550FF">
      <w:pPr>
        <w:spacing w:after="0" w:line="240" w:lineRule="auto"/>
      </w:pPr>
      <w:r>
        <w:separator/>
      </w:r>
    </w:p>
  </w:footnote>
  <w:footnote w:type="continuationSeparator" w:id="0">
    <w:p w14:paraId="04015076" w14:textId="77777777" w:rsidR="00986CD0" w:rsidRDefault="00986CD0" w:rsidP="00D5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9A4"/>
    <w:multiLevelType w:val="hybridMultilevel"/>
    <w:tmpl w:val="1902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E70D4"/>
    <w:multiLevelType w:val="hybridMultilevel"/>
    <w:tmpl w:val="91B435B8"/>
    <w:lvl w:ilvl="0" w:tplc="3510F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84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83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4B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C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E27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26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C6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C2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E71C70"/>
    <w:multiLevelType w:val="hybridMultilevel"/>
    <w:tmpl w:val="6D18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61018"/>
    <w:multiLevelType w:val="hybridMultilevel"/>
    <w:tmpl w:val="2E54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8F0F71"/>
    <w:multiLevelType w:val="hybridMultilevel"/>
    <w:tmpl w:val="4A3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57C97"/>
    <w:multiLevelType w:val="hybridMultilevel"/>
    <w:tmpl w:val="0204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2649E"/>
    <w:multiLevelType w:val="hybridMultilevel"/>
    <w:tmpl w:val="B558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A6E5F"/>
    <w:multiLevelType w:val="hybridMultilevel"/>
    <w:tmpl w:val="1C4A9EF4"/>
    <w:lvl w:ilvl="0" w:tplc="834ED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00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02C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61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4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E89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E2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6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4E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6661E50"/>
    <w:multiLevelType w:val="hybridMultilevel"/>
    <w:tmpl w:val="438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D4B6C"/>
    <w:multiLevelType w:val="hybridMultilevel"/>
    <w:tmpl w:val="5204E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521A2"/>
    <w:multiLevelType w:val="hybridMultilevel"/>
    <w:tmpl w:val="1668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76178"/>
    <w:multiLevelType w:val="hybridMultilevel"/>
    <w:tmpl w:val="258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46610"/>
    <w:multiLevelType w:val="hybridMultilevel"/>
    <w:tmpl w:val="6D526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6639E"/>
    <w:multiLevelType w:val="hybridMultilevel"/>
    <w:tmpl w:val="A5E838A0"/>
    <w:lvl w:ilvl="0" w:tplc="4B52DB82">
      <w:start w:val="1"/>
      <w:numFmt w:val="bullet"/>
      <w:lvlText w:val="-"/>
      <w:lvlJc w:val="left"/>
      <w:pPr>
        <w:ind w:left="40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8F90102"/>
    <w:multiLevelType w:val="hybridMultilevel"/>
    <w:tmpl w:val="60B8F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B6A63"/>
    <w:multiLevelType w:val="hybridMultilevel"/>
    <w:tmpl w:val="50F08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22D92"/>
    <w:multiLevelType w:val="hybridMultilevel"/>
    <w:tmpl w:val="D3CA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7"/>
  </w:num>
  <w:num w:numId="14">
    <w:abstractNumId w:val="15"/>
  </w:num>
  <w:num w:numId="15">
    <w:abstractNumId w:val="8"/>
  </w:num>
  <w:num w:numId="16">
    <w:abstractNumId w:val="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4C"/>
    <w:rsid w:val="000000AA"/>
    <w:rsid w:val="00001337"/>
    <w:rsid w:val="00002BAE"/>
    <w:rsid w:val="000150FE"/>
    <w:rsid w:val="00015EF4"/>
    <w:rsid w:val="00017BC5"/>
    <w:rsid w:val="00023C2B"/>
    <w:rsid w:val="00025C74"/>
    <w:rsid w:val="000324D5"/>
    <w:rsid w:val="00032F22"/>
    <w:rsid w:val="00033434"/>
    <w:rsid w:val="00034FED"/>
    <w:rsid w:val="00054C21"/>
    <w:rsid w:val="00066AAE"/>
    <w:rsid w:val="0007084E"/>
    <w:rsid w:val="000728DA"/>
    <w:rsid w:val="00081F41"/>
    <w:rsid w:val="00084D7C"/>
    <w:rsid w:val="000A6AC3"/>
    <w:rsid w:val="000B09EB"/>
    <w:rsid w:val="000B14E0"/>
    <w:rsid w:val="000C0451"/>
    <w:rsid w:val="000C5917"/>
    <w:rsid w:val="000E2425"/>
    <w:rsid w:val="000E5A5B"/>
    <w:rsid w:val="000F10D3"/>
    <w:rsid w:val="001031B2"/>
    <w:rsid w:val="00111EA9"/>
    <w:rsid w:val="0012013B"/>
    <w:rsid w:val="001265ED"/>
    <w:rsid w:val="0013160A"/>
    <w:rsid w:val="00135237"/>
    <w:rsid w:val="00141739"/>
    <w:rsid w:val="00146108"/>
    <w:rsid w:val="00150513"/>
    <w:rsid w:val="00167D08"/>
    <w:rsid w:val="00177768"/>
    <w:rsid w:val="00180FC0"/>
    <w:rsid w:val="001C013F"/>
    <w:rsid w:val="001E11BB"/>
    <w:rsid w:val="001F2F1B"/>
    <w:rsid w:val="001F7561"/>
    <w:rsid w:val="002022FA"/>
    <w:rsid w:val="00202373"/>
    <w:rsid w:val="00203F5B"/>
    <w:rsid w:val="00211CA5"/>
    <w:rsid w:val="002201FD"/>
    <w:rsid w:val="00222F30"/>
    <w:rsid w:val="00242092"/>
    <w:rsid w:val="00242554"/>
    <w:rsid w:val="00280316"/>
    <w:rsid w:val="00280D51"/>
    <w:rsid w:val="00294332"/>
    <w:rsid w:val="002A320A"/>
    <w:rsid w:val="002D2537"/>
    <w:rsid w:val="002D632B"/>
    <w:rsid w:val="002E76C0"/>
    <w:rsid w:val="002F230A"/>
    <w:rsid w:val="002F3079"/>
    <w:rsid w:val="002F6970"/>
    <w:rsid w:val="002F717A"/>
    <w:rsid w:val="00317E40"/>
    <w:rsid w:val="003204F4"/>
    <w:rsid w:val="00320BA7"/>
    <w:rsid w:val="00321E1B"/>
    <w:rsid w:val="0032564D"/>
    <w:rsid w:val="00333BAB"/>
    <w:rsid w:val="00345CE2"/>
    <w:rsid w:val="00350866"/>
    <w:rsid w:val="00355E20"/>
    <w:rsid w:val="00372C55"/>
    <w:rsid w:val="00386AF6"/>
    <w:rsid w:val="003A361A"/>
    <w:rsid w:val="003A46F1"/>
    <w:rsid w:val="003B6998"/>
    <w:rsid w:val="003D56B4"/>
    <w:rsid w:val="003D696D"/>
    <w:rsid w:val="003E1995"/>
    <w:rsid w:val="003F08C3"/>
    <w:rsid w:val="003F48DA"/>
    <w:rsid w:val="003F541C"/>
    <w:rsid w:val="00430B5F"/>
    <w:rsid w:val="00431837"/>
    <w:rsid w:val="00434F8C"/>
    <w:rsid w:val="0044602A"/>
    <w:rsid w:val="00465487"/>
    <w:rsid w:val="00465CE9"/>
    <w:rsid w:val="0047289B"/>
    <w:rsid w:val="00474066"/>
    <w:rsid w:val="00496576"/>
    <w:rsid w:val="004A1307"/>
    <w:rsid w:val="004A3B7C"/>
    <w:rsid w:val="004A6DE3"/>
    <w:rsid w:val="004B48AC"/>
    <w:rsid w:val="004E1928"/>
    <w:rsid w:val="004F1C94"/>
    <w:rsid w:val="00501D78"/>
    <w:rsid w:val="00502DA0"/>
    <w:rsid w:val="0050650C"/>
    <w:rsid w:val="00516F66"/>
    <w:rsid w:val="005313A4"/>
    <w:rsid w:val="0053431D"/>
    <w:rsid w:val="00543A8C"/>
    <w:rsid w:val="00573AE5"/>
    <w:rsid w:val="00575E76"/>
    <w:rsid w:val="00595EBB"/>
    <w:rsid w:val="005968FF"/>
    <w:rsid w:val="005A6481"/>
    <w:rsid w:val="005B43BC"/>
    <w:rsid w:val="005B683C"/>
    <w:rsid w:val="005C1F49"/>
    <w:rsid w:val="005C2B0E"/>
    <w:rsid w:val="005D5438"/>
    <w:rsid w:val="005E6253"/>
    <w:rsid w:val="005F0385"/>
    <w:rsid w:val="005F10CC"/>
    <w:rsid w:val="005F3506"/>
    <w:rsid w:val="00602F5D"/>
    <w:rsid w:val="006044B4"/>
    <w:rsid w:val="00605F90"/>
    <w:rsid w:val="006127DE"/>
    <w:rsid w:val="006135CF"/>
    <w:rsid w:val="0065415C"/>
    <w:rsid w:val="006735E2"/>
    <w:rsid w:val="00676458"/>
    <w:rsid w:val="00680E22"/>
    <w:rsid w:val="00684516"/>
    <w:rsid w:val="0069053A"/>
    <w:rsid w:val="006945BA"/>
    <w:rsid w:val="0069508F"/>
    <w:rsid w:val="006E3E73"/>
    <w:rsid w:val="006F3A37"/>
    <w:rsid w:val="006F7048"/>
    <w:rsid w:val="00702E65"/>
    <w:rsid w:val="00716F90"/>
    <w:rsid w:val="00727FA8"/>
    <w:rsid w:val="0073441F"/>
    <w:rsid w:val="007401FD"/>
    <w:rsid w:val="00745B0B"/>
    <w:rsid w:val="007542D2"/>
    <w:rsid w:val="0076091C"/>
    <w:rsid w:val="00760FB6"/>
    <w:rsid w:val="007702EF"/>
    <w:rsid w:val="007702FD"/>
    <w:rsid w:val="007733FA"/>
    <w:rsid w:val="00773550"/>
    <w:rsid w:val="00780C81"/>
    <w:rsid w:val="00783C89"/>
    <w:rsid w:val="00785090"/>
    <w:rsid w:val="00787D77"/>
    <w:rsid w:val="007A5D63"/>
    <w:rsid w:val="007B360D"/>
    <w:rsid w:val="007C1059"/>
    <w:rsid w:val="007C46C6"/>
    <w:rsid w:val="007C4F5E"/>
    <w:rsid w:val="007D1A73"/>
    <w:rsid w:val="007D4D5B"/>
    <w:rsid w:val="007E5D06"/>
    <w:rsid w:val="007E7E15"/>
    <w:rsid w:val="00804A4F"/>
    <w:rsid w:val="00807EBF"/>
    <w:rsid w:val="00812BC1"/>
    <w:rsid w:val="0083150A"/>
    <w:rsid w:val="008341CC"/>
    <w:rsid w:val="00845FBF"/>
    <w:rsid w:val="00846655"/>
    <w:rsid w:val="00861224"/>
    <w:rsid w:val="00861DBC"/>
    <w:rsid w:val="00886752"/>
    <w:rsid w:val="008B2F6D"/>
    <w:rsid w:val="008B54EB"/>
    <w:rsid w:val="008C0C93"/>
    <w:rsid w:val="008C0DB1"/>
    <w:rsid w:val="008C1BD6"/>
    <w:rsid w:val="008C2EE7"/>
    <w:rsid w:val="008C7147"/>
    <w:rsid w:val="008C7E32"/>
    <w:rsid w:val="008D25B2"/>
    <w:rsid w:val="008D5A9F"/>
    <w:rsid w:val="008E3050"/>
    <w:rsid w:val="008E6BA6"/>
    <w:rsid w:val="008F1957"/>
    <w:rsid w:val="00903BB8"/>
    <w:rsid w:val="00914796"/>
    <w:rsid w:val="009171E4"/>
    <w:rsid w:val="009244EF"/>
    <w:rsid w:val="00924823"/>
    <w:rsid w:val="00945749"/>
    <w:rsid w:val="00946172"/>
    <w:rsid w:val="00975321"/>
    <w:rsid w:val="00976CF6"/>
    <w:rsid w:val="00981D67"/>
    <w:rsid w:val="009837AA"/>
    <w:rsid w:val="00986CD0"/>
    <w:rsid w:val="00991FBC"/>
    <w:rsid w:val="00994528"/>
    <w:rsid w:val="009B35AC"/>
    <w:rsid w:val="009B5AD1"/>
    <w:rsid w:val="009E4BB4"/>
    <w:rsid w:val="009F0CBF"/>
    <w:rsid w:val="00A118BD"/>
    <w:rsid w:val="00A3465C"/>
    <w:rsid w:val="00A40F2B"/>
    <w:rsid w:val="00A44076"/>
    <w:rsid w:val="00A733E6"/>
    <w:rsid w:val="00A75ECB"/>
    <w:rsid w:val="00AA20CA"/>
    <w:rsid w:val="00AD5841"/>
    <w:rsid w:val="00AE0C5F"/>
    <w:rsid w:val="00AF571D"/>
    <w:rsid w:val="00AF6190"/>
    <w:rsid w:val="00B01357"/>
    <w:rsid w:val="00B01BAD"/>
    <w:rsid w:val="00B07F77"/>
    <w:rsid w:val="00B14314"/>
    <w:rsid w:val="00B14CE2"/>
    <w:rsid w:val="00B16BDE"/>
    <w:rsid w:val="00B25611"/>
    <w:rsid w:val="00B34BE7"/>
    <w:rsid w:val="00B35806"/>
    <w:rsid w:val="00B401E1"/>
    <w:rsid w:val="00B40E9E"/>
    <w:rsid w:val="00B54AE6"/>
    <w:rsid w:val="00B623DF"/>
    <w:rsid w:val="00B71CFE"/>
    <w:rsid w:val="00B74DE6"/>
    <w:rsid w:val="00B75D74"/>
    <w:rsid w:val="00B8414C"/>
    <w:rsid w:val="00B84679"/>
    <w:rsid w:val="00BA4ECF"/>
    <w:rsid w:val="00BB582D"/>
    <w:rsid w:val="00BB69AA"/>
    <w:rsid w:val="00BB7A6C"/>
    <w:rsid w:val="00BC197F"/>
    <w:rsid w:val="00BC68F1"/>
    <w:rsid w:val="00BC70B5"/>
    <w:rsid w:val="00BD2119"/>
    <w:rsid w:val="00BD7DDD"/>
    <w:rsid w:val="00BE08C5"/>
    <w:rsid w:val="00BE3A31"/>
    <w:rsid w:val="00BF54BC"/>
    <w:rsid w:val="00C02DC4"/>
    <w:rsid w:val="00C03B9A"/>
    <w:rsid w:val="00C1121D"/>
    <w:rsid w:val="00C130ED"/>
    <w:rsid w:val="00C15195"/>
    <w:rsid w:val="00C26C2F"/>
    <w:rsid w:val="00C4121B"/>
    <w:rsid w:val="00C44C9E"/>
    <w:rsid w:val="00C46B40"/>
    <w:rsid w:val="00C65ADB"/>
    <w:rsid w:val="00C672B7"/>
    <w:rsid w:val="00C86334"/>
    <w:rsid w:val="00C93F21"/>
    <w:rsid w:val="00C94C6D"/>
    <w:rsid w:val="00C95BF7"/>
    <w:rsid w:val="00C964C6"/>
    <w:rsid w:val="00C972B2"/>
    <w:rsid w:val="00CC2B69"/>
    <w:rsid w:val="00CC52CB"/>
    <w:rsid w:val="00CF132D"/>
    <w:rsid w:val="00CF21BC"/>
    <w:rsid w:val="00D06DB8"/>
    <w:rsid w:val="00D10B34"/>
    <w:rsid w:val="00D17B30"/>
    <w:rsid w:val="00D25381"/>
    <w:rsid w:val="00D25512"/>
    <w:rsid w:val="00D36C7A"/>
    <w:rsid w:val="00D44160"/>
    <w:rsid w:val="00D5135C"/>
    <w:rsid w:val="00D52181"/>
    <w:rsid w:val="00D550FF"/>
    <w:rsid w:val="00D73907"/>
    <w:rsid w:val="00D87834"/>
    <w:rsid w:val="00DA7E6C"/>
    <w:rsid w:val="00DB250B"/>
    <w:rsid w:val="00DC0B3A"/>
    <w:rsid w:val="00DC21F3"/>
    <w:rsid w:val="00DC743C"/>
    <w:rsid w:val="00DD27C4"/>
    <w:rsid w:val="00DE1881"/>
    <w:rsid w:val="00DF42AE"/>
    <w:rsid w:val="00DF4E35"/>
    <w:rsid w:val="00E0477C"/>
    <w:rsid w:val="00E24440"/>
    <w:rsid w:val="00E30A42"/>
    <w:rsid w:val="00E35F7E"/>
    <w:rsid w:val="00E37C09"/>
    <w:rsid w:val="00E4284F"/>
    <w:rsid w:val="00E51F9C"/>
    <w:rsid w:val="00E559E2"/>
    <w:rsid w:val="00E56679"/>
    <w:rsid w:val="00E60936"/>
    <w:rsid w:val="00E65112"/>
    <w:rsid w:val="00E660A7"/>
    <w:rsid w:val="00E74074"/>
    <w:rsid w:val="00E75DCC"/>
    <w:rsid w:val="00E83566"/>
    <w:rsid w:val="00E8747F"/>
    <w:rsid w:val="00EA56C3"/>
    <w:rsid w:val="00EB023F"/>
    <w:rsid w:val="00EB569E"/>
    <w:rsid w:val="00EC3659"/>
    <w:rsid w:val="00ED2329"/>
    <w:rsid w:val="00ED34D2"/>
    <w:rsid w:val="00EE4694"/>
    <w:rsid w:val="00EE4885"/>
    <w:rsid w:val="00EF593D"/>
    <w:rsid w:val="00EF717C"/>
    <w:rsid w:val="00F06E28"/>
    <w:rsid w:val="00F10856"/>
    <w:rsid w:val="00F4512F"/>
    <w:rsid w:val="00F61047"/>
    <w:rsid w:val="00F823E4"/>
    <w:rsid w:val="00F82D07"/>
    <w:rsid w:val="00F82EC0"/>
    <w:rsid w:val="00F9000A"/>
    <w:rsid w:val="00F95423"/>
    <w:rsid w:val="00FB51D4"/>
    <w:rsid w:val="00FB5471"/>
    <w:rsid w:val="00FC3B6C"/>
    <w:rsid w:val="00FE1DFA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7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71"/>
  </w:style>
  <w:style w:type="paragraph" w:styleId="Heading1">
    <w:name w:val="heading 1"/>
    <w:basedOn w:val="Normal"/>
    <w:next w:val="Normal"/>
    <w:link w:val="Heading1Char"/>
    <w:uiPriority w:val="9"/>
    <w:qFormat/>
    <w:rsid w:val="004A6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EE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58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58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58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58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2E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8C2E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Accent3">
    <w:name w:val="Grid Table 5 Dark Accent 3"/>
    <w:basedOn w:val="TableNormal"/>
    <w:uiPriority w:val="50"/>
    <w:rsid w:val="008C2E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6DE3"/>
    <w:rPr>
      <w:rFonts w:asciiTheme="majorHAnsi" w:eastAsiaTheme="majorEastAsia" w:hAnsiTheme="majorHAnsi" w:cstheme="majorBidi"/>
      <w:b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0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0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0FF"/>
    <w:rPr>
      <w:vertAlign w:val="superscript"/>
    </w:rPr>
  </w:style>
  <w:style w:type="paragraph" w:styleId="ListParagraph">
    <w:name w:val="List Paragraph"/>
    <w:aliases w:val="Bullet List,lp1,WB Para,List Square,маркированный,Bullets,Akapit z listą BS,En tête 1,Lapis Bulleted List,Абзац списка1,List 100s,References,WB List Paragraph"/>
    <w:basedOn w:val="Normal"/>
    <w:uiPriority w:val="34"/>
    <w:qFormat/>
    <w:rsid w:val="00D36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1E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582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B58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B58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B58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B58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B58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CE9"/>
    <w:rPr>
      <w:rFonts w:ascii="Segoe UI" w:hAnsi="Segoe UI" w:cs="Segoe UI"/>
      <w:sz w:val="18"/>
      <w:szCs w:val="18"/>
    </w:rPr>
  </w:style>
  <w:style w:type="table" w:customStyle="1" w:styleId="GridTable5DarkAccent31">
    <w:name w:val="Grid Table 5 Dark Accent 31"/>
    <w:basedOn w:val="TableNormal"/>
    <w:uiPriority w:val="50"/>
    <w:rsid w:val="00BA4EC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jorjoliani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jorjoliani@moh.gov.g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jorjoliani@moh.gov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jorjoliani@moh.gov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B0EF-8976-4B64-A106-71354FA4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</dc:creator>
  <cp:lastModifiedBy>Irma Gelashvili</cp:lastModifiedBy>
  <cp:revision>3</cp:revision>
  <cp:lastPrinted>2019-05-30T08:13:00Z</cp:lastPrinted>
  <dcterms:created xsi:type="dcterms:W3CDTF">2019-06-05T08:43:00Z</dcterms:created>
  <dcterms:modified xsi:type="dcterms:W3CDTF">2019-06-05T08:44:00Z</dcterms:modified>
</cp:coreProperties>
</file>